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E60A2" w14:textId="0CE91B48" w:rsidR="00025C7C" w:rsidRDefault="00505239">
      <w:r>
        <w:t>Dear Students,</w:t>
      </w:r>
      <w:r w:rsidR="00E8137D">
        <w:t xml:space="preserve">                                                                                                                                   07.08.20</w:t>
      </w:r>
      <w:r>
        <w:br/>
      </w:r>
      <w:r>
        <w:br/>
        <w:t xml:space="preserve">You know how passionate I am about  teaching, about watercolour, and about facilitating your ongoing enjoyment of the medium and the classes I hold which aim to teach you. </w:t>
      </w:r>
      <w:r>
        <w:br/>
        <w:t>However it has become patently obvious that Covid-19 is here to stay for some time.</w:t>
      </w:r>
      <w:r w:rsidR="00EC5CBC">
        <w:br/>
      </w:r>
      <w:r>
        <w:br/>
        <w:t xml:space="preserve">I’ve been very proactive trying to keep you all painting, as well as I can, with tips and tricks and suggestions from </w:t>
      </w:r>
      <w:proofErr w:type="spellStart"/>
      <w:r>
        <w:t>facebook</w:t>
      </w:r>
      <w:proofErr w:type="spellEnd"/>
      <w:r>
        <w:t>, with newsletters making suggestions and writing editorials, and also with my slew of online workshops, which I must say were extremely popular.</w:t>
      </w:r>
      <w:r w:rsidR="00EC5CBC">
        <w:t xml:space="preserve"> </w:t>
      </w:r>
      <w:proofErr w:type="gramStart"/>
      <w:r w:rsidR="00EC5CBC">
        <w:t>I’ve</w:t>
      </w:r>
      <w:proofErr w:type="gramEnd"/>
      <w:r w:rsidR="00EC5CBC">
        <w:t xml:space="preserve"> recently begun my first full-on Online Zoom Absolute Beginner’s class. (Yes, they’re my guinea pigs.)</w:t>
      </w:r>
      <w:r w:rsidR="00EC5CBC">
        <w:br/>
      </w:r>
      <w:r>
        <w:br/>
        <w:t xml:space="preserve">I was hoping that by October, term 4, Covid-19 would be on the </w:t>
      </w:r>
      <w:proofErr w:type="gramStart"/>
      <w:r>
        <w:t>back-burner</w:t>
      </w:r>
      <w:proofErr w:type="gramEnd"/>
      <w:r>
        <w:t xml:space="preserve">, so to speak, and we might go ahead and operate as per normal. </w:t>
      </w:r>
      <w:r>
        <w:br/>
        <w:t>Clearly, with the recent Victorian upsurge in cases, this is a fluid and dangerous environment, which I, for one, don’t want to be caught in, and don’t want my business or my students to be caught in</w:t>
      </w:r>
      <w:r w:rsidR="00EC5CBC">
        <w:t>, AGAIN!</w:t>
      </w:r>
      <w:r>
        <w:br/>
        <w:t>It’s obvious that at any time</w:t>
      </w:r>
      <w:r w:rsidR="00EC5CBC">
        <w:t xml:space="preserve"> </w:t>
      </w:r>
      <w:r>
        <w:t xml:space="preserve">a spike in cases could cause both danger to individuals and a shutdown of </w:t>
      </w:r>
      <w:r w:rsidR="00EC5CBC">
        <w:t xml:space="preserve">MY </w:t>
      </w:r>
      <w:r>
        <w:t xml:space="preserve">business again.  </w:t>
      </w:r>
      <w:proofErr w:type="gramStart"/>
      <w:r>
        <w:t>I’m</w:t>
      </w:r>
      <w:proofErr w:type="gramEnd"/>
      <w:r>
        <w:t xml:space="preserve"> not prepared to do that for a second time. </w:t>
      </w:r>
      <w:r>
        <w:br/>
        <w:t xml:space="preserve">Anyone </w:t>
      </w:r>
      <w:proofErr w:type="gramStart"/>
      <w:r>
        <w:t>who  downplays</w:t>
      </w:r>
      <w:proofErr w:type="gramEnd"/>
      <w:r>
        <w:t xml:space="preserve"> the danger of this tenacious virus is kidding themselves.  </w:t>
      </w:r>
      <w:r w:rsidR="00E8137D">
        <w:br/>
      </w:r>
      <w:r w:rsidR="00EC5CBC">
        <w:t>Essentially it</w:t>
      </w:r>
      <w:r>
        <w:t xml:space="preserve"> turns what is supposed to be a relaxing and enjoyable, </w:t>
      </w:r>
      <w:proofErr w:type="gramStart"/>
      <w:r>
        <w:t>free</w:t>
      </w:r>
      <w:proofErr w:type="gramEnd"/>
      <w:r>
        <w:t xml:space="preserve"> and fun environment into a worrying and difficult environment, especially for me given the nature of teaching and demonstrations.   </w:t>
      </w:r>
      <w:proofErr w:type="spellStart"/>
      <w:r w:rsidR="00EC5CBC">
        <w:t>Covid</w:t>
      </w:r>
      <w:proofErr w:type="spellEnd"/>
      <w:r w:rsidR="00EC5CBC">
        <w:t xml:space="preserve"> and Classes do not mix. I’m not going to go through the reasons, …they’re pretty obvious.</w:t>
      </w:r>
      <w:r>
        <w:br/>
        <w:t>Luckily the overwhelming majority of students</w:t>
      </w:r>
      <w:r w:rsidR="00EC5CBC">
        <w:t xml:space="preserve"> who were kind enough to respond to the email I sent to all of my students from the January – March 2020 term, </w:t>
      </w:r>
      <w:r>
        <w:t>have said</w:t>
      </w:r>
      <w:r>
        <w:br/>
      </w:r>
      <w:r w:rsidRPr="00EC5CBC">
        <w:rPr>
          <w:i/>
          <w:iCs/>
        </w:rPr>
        <w:t xml:space="preserve">“that while I would prefer to enjoy face to face classes, the current situation is not ideal, and I would be happy to transfer to zoom, even though I’m not familiar with it, for the foreseeable future so that I can continue with my course.”  </w:t>
      </w:r>
      <w:r w:rsidRPr="00EC5CBC">
        <w:br/>
      </w:r>
      <w:proofErr w:type="gramStart"/>
      <w:r w:rsidR="00EC5CBC">
        <w:t>I’m</w:t>
      </w:r>
      <w:proofErr w:type="gramEnd"/>
      <w:r w:rsidR="00EC5CBC">
        <w:t xml:space="preserve"> going to conduct the ongoing classes of your terms on Zoom</w:t>
      </w:r>
      <w:r w:rsidR="00E8137D">
        <w:t xml:space="preserve"> for the foreseeable future.</w:t>
      </w:r>
      <w:r w:rsidR="00EC5CBC">
        <w:t xml:space="preserve">  You can </w:t>
      </w:r>
      <w:proofErr w:type="gramStart"/>
      <w:r w:rsidR="00EC5CBC">
        <w:t>join, or</w:t>
      </w:r>
      <w:proofErr w:type="gramEnd"/>
      <w:r w:rsidR="00EC5CBC">
        <w:t xml:space="preserve"> wait until I offer it again</w:t>
      </w:r>
      <w:r w:rsidR="00E8137D">
        <w:t xml:space="preserve"> face to face</w:t>
      </w:r>
      <w:r w:rsidR="00EC5CBC">
        <w:t xml:space="preserve">, in a year or two’s time, </w:t>
      </w:r>
      <w:r w:rsidR="00EC5CBC" w:rsidRPr="00EC5CBC">
        <w:rPr>
          <w:u w:val="single"/>
        </w:rPr>
        <w:t>if I ever do.</w:t>
      </w:r>
      <w:r w:rsidR="00EC5CBC">
        <w:t xml:space="preserve">  </w:t>
      </w:r>
      <w:r w:rsidR="00E8137D">
        <w:br/>
      </w:r>
      <w:r w:rsidR="00EC5CBC">
        <w:br/>
        <w:t xml:space="preserve">To facilitate the move to Zoom for </w:t>
      </w:r>
      <w:proofErr w:type="gramStart"/>
      <w:r w:rsidR="00E8137D">
        <w:t>now,</w:t>
      </w:r>
      <w:r w:rsidR="00EC5CBC">
        <w:t xml:space="preserve">   </w:t>
      </w:r>
      <w:proofErr w:type="gramEnd"/>
      <w:r w:rsidR="00EC5CBC">
        <w:t xml:space="preserve"> I will be offering every student who wants it, a private 5-10 minute tutorial (on zoom, and FROM zoom) to help them get used to the platform.   After you have enrolled, and closer to class, </w:t>
      </w:r>
      <w:proofErr w:type="gramStart"/>
      <w:r w:rsidR="00EC5CBC">
        <w:t>I’ll</w:t>
      </w:r>
      <w:proofErr w:type="gramEnd"/>
      <w:r w:rsidR="00EC5CBC">
        <w:t xml:space="preserve"> send an email regarding this mini tutorial where you can accept it if you need to. </w:t>
      </w:r>
      <w:r w:rsidR="00EC5CBC">
        <w:br/>
      </w:r>
      <w:r w:rsidR="00EC5CBC">
        <w:br/>
        <w:t xml:space="preserve">This term of zoom classes </w:t>
      </w:r>
      <w:r w:rsidR="00080A3C">
        <w:t xml:space="preserve">will have </w:t>
      </w:r>
      <w:r w:rsidR="0039045B">
        <w:t xml:space="preserve">just </w:t>
      </w:r>
      <w:r w:rsidR="00080A3C">
        <w:t xml:space="preserve">one option, 10 weeks.  </w:t>
      </w:r>
      <w:r w:rsidR="0039045B">
        <w:br/>
        <w:t xml:space="preserve">Those who are owed </w:t>
      </w:r>
      <w:r w:rsidR="003125C4">
        <w:t xml:space="preserve">a class (9 of 10 students) or 2 </w:t>
      </w:r>
      <w:r w:rsidR="0039045B">
        <w:t>classes</w:t>
      </w:r>
      <w:r w:rsidR="003125C4">
        <w:t xml:space="preserve"> (full 10</w:t>
      </w:r>
      <w:proofErr w:type="gramStart"/>
      <w:r w:rsidR="003125C4">
        <w:t xml:space="preserve">) </w:t>
      </w:r>
      <w:r w:rsidR="0039045B">
        <w:t xml:space="preserve"> from</w:t>
      </w:r>
      <w:proofErr w:type="gramEnd"/>
      <w:r w:rsidR="0039045B">
        <w:t xml:space="preserve"> last term will be remunerated in the form of a voucher when you enrol.  </w:t>
      </w:r>
      <w:r w:rsidR="00E8137D">
        <w:t xml:space="preserve">Those who have re-enrolled in Face to Face already, </w:t>
      </w:r>
      <w:proofErr w:type="gramStart"/>
      <w:r w:rsidR="00E8137D">
        <w:t>I’ll</w:t>
      </w:r>
      <w:proofErr w:type="gramEnd"/>
      <w:r w:rsidR="00E8137D">
        <w:t xml:space="preserve"> be in contact</w:t>
      </w:r>
      <w:r w:rsidR="003125C4">
        <w:t xml:space="preserve"> as to how to refund you.</w:t>
      </w:r>
      <w:r w:rsidR="00E8137D">
        <w:t xml:space="preserve">   </w:t>
      </w:r>
      <w:r w:rsidR="00E8137D">
        <w:br/>
      </w:r>
      <w:r w:rsidR="00E8137D">
        <w:br/>
        <w:t xml:space="preserve">Zoom is unbelievably easy.  Fun to use, comfortable to be at home, easy, and quick.  </w:t>
      </w:r>
      <w:proofErr w:type="gramStart"/>
      <w:r w:rsidR="00E8137D">
        <w:t>It’s</w:t>
      </w:r>
      <w:proofErr w:type="gramEnd"/>
      <w:r w:rsidR="00E8137D">
        <w:t xml:space="preserve"> also free. </w:t>
      </w:r>
      <w:r w:rsidR="00E8137D">
        <w:br/>
        <w:t>I will STILL need a decent class number to get your class going, but having access to the WHOLE COUNTRY , and not just the Northern Beaches should facilitate that!!</w:t>
      </w:r>
      <w:r w:rsidR="00E8137D">
        <w:br/>
        <w:t xml:space="preserve">It will be my pleasure to bring you your next term / terms of watercolour by zoom.  Come on, join us. </w:t>
      </w:r>
      <w:r w:rsidR="00E8137D">
        <w:br/>
        <w:t xml:space="preserve">This ALSO goes for my Painter’s groups who may join still, and watch still, and enjoy being part of the larger class still.   </w:t>
      </w:r>
      <w:r w:rsidR="00E8137D">
        <w:br/>
        <w:t>Yours faithfully</w:t>
      </w:r>
      <w:proofErr w:type="gramStart"/>
      <w:r w:rsidR="00E8137D">
        <w:t>…..</w:t>
      </w:r>
      <w:proofErr w:type="gramEnd"/>
      <w:r w:rsidR="00E8137D">
        <w:t>Jenny. x</w:t>
      </w:r>
    </w:p>
    <w:sectPr w:rsidR="00025C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39"/>
    <w:rsid w:val="00025C7C"/>
    <w:rsid w:val="00080A3C"/>
    <w:rsid w:val="003125C4"/>
    <w:rsid w:val="0039045B"/>
    <w:rsid w:val="00505239"/>
    <w:rsid w:val="008859CE"/>
    <w:rsid w:val="00E8137D"/>
    <w:rsid w:val="00EC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D837B"/>
  <w15:chartTrackingRefBased/>
  <w15:docId w15:val="{99490E09-7B38-4FCB-B886-CFF47CC7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Gilchrist</dc:creator>
  <cp:keywords/>
  <dc:description/>
  <cp:lastModifiedBy>Jenny Gilchrist</cp:lastModifiedBy>
  <cp:revision>4</cp:revision>
  <dcterms:created xsi:type="dcterms:W3CDTF">2020-08-07T09:26:00Z</dcterms:created>
  <dcterms:modified xsi:type="dcterms:W3CDTF">2020-08-07T10:19:00Z</dcterms:modified>
</cp:coreProperties>
</file>